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A1" w:rsidRDefault="009152A1" w:rsidP="009152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</w:instrText>
      </w:r>
      <w:r w:rsidRPr="009152A1">
        <w:rPr>
          <w:lang w:val="uk-UA"/>
        </w:rPr>
        <w:instrText>https://zakon.rada.gov.ua/laws/show/2657-19#Text</w:instrText>
      </w:r>
      <w:r>
        <w:rPr>
          <w:lang w:val="uk-UA"/>
        </w:rPr>
        <w:instrText xml:space="preserve">" </w:instrText>
      </w:r>
      <w:r>
        <w:rPr>
          <w:lang w:val="uk-UA"/>
        </w:rPr>
        <w:fldChar w:fldCharType="separate"/>
      </w:r>
      <w:r w:rsidRPr="0008117B">
        <w:rPr>
          <w:rStyle w:val="a3"/>
          <w:lang w:val="uk-UA"/>
        </w:rPr>
        <w:t>https://zakon.rada.gov.ua/laws/show/2657-19#Text</w:t>
      </w:r>
      <w:r>
        <w:rPr>
          <w:lang w:val="uk-UA"/>
        </w:rPr>
        <w:fldChar w:fldCharType="end"/>
      </w:r>
      <w:r>
        <w:rPr>
          <w:lang w:val="uk-UA"/>
        </w:rPr>
        <w:t xml:space="preserve"> - </w:t>
      </w:r>
      <w:r w:rsidRPr="009152A1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 w:rsidRPr="009152A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деяких законодавчих актів України щодо протидії </w:t>
      </w:r>
      <w:proofErr w:type="spellStart"/>
      <w:r w:rsidRPr="009152A1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152A1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</w:t>
      </w:r>
    </w:p>
    <w:p w:rsidR="009152A1" w:rsidRPr="009152A1" w:rsidRDefault="009152A1" w:rsidP="009152A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08117B">
          <w:rPr>
            <w:rStyle w:val="a3"/>
            <w:lang w:val="uk-UA"/>
          </w:rPr>
          <w:t>http://search.ligazakon.ua/l_doc2.nsf/link1/RE34394.html</w:t>
        </w:r>
      </w:hyperlink>
      <w:r>
        <w:rPr>
          <w:lang w:val="uk-UA"/>
        </w:rPr>
        <w:t xml:space="preserve"> - </w:t>
      </w:r>
      <w:r w:rsidRPr="009152A1">
        <w:rPr>
          <w:rFonts w:ascii="Times New Roman" w:hAnsi="Times New Roman" w:cs="Times New Roman"/>
          <w:sz w:val="28"/>
          <w:szCs w:val="28"/>
          <w:lang w:val="uk-UA"/>
        </w:rPr>
        <w:t xml:space="preserve">Деякі питання реагування на випадки </w:t>
      </w:r>
      <w:proofErr w:type="spellStart"/>
      <w:r w:rsidRPr="009152A1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152A1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(цькування) та застосування заходів виховного впливу в закладах освіти</w:t>
      </w:r>
    </w:p>
    <w:p w:rsidR="009152A1" w:rsidRPr="009152A1" w:rsidRDefault="009152A1" w:rsidP="009152A1">
      <w:pPr>
        <w:rPr>
          <w:rFonts w:ascii="Times New Roman" w:hAnsi="Times New Roman" w:cs="Times New Roman"/>
        </w:rPr>
      </w:pPr>
      <w:hyperlink r:id="rId6" w:history="1">
        <w:r w:rsidRPr="0008117B">
          <w:rPr>
            <w:rStyle w:val="a3"/>
          </w:rPr>
          <w:t>https://mon.gov.ua/ua/osvita/zagalna-serednya-osvita/protidiya-bulingu/orgaizaciyi-yaki-zajmayutsya-pitannyami-buingu-v-ukrayini</w:t>
        </w:r>
      </w:hyperlink>
      <w:r>
        <w:rPr>
          <w:lang w:val="uk-UA"/>
        </w:rPr>
        <w:t xml:space="preserve"> - </w:t>
      </w:r>
      <w:r w:rsidRPr="009152A1">
        <w:rPr>
          <w:rFonts w:ascii="Times New Roman" w:hAnsi="Times New Roman" w:cs="Times New Roman"/>
        </w:rPr>
        <w:t xml:space="preserve">ОРГАНІЗАЦІЇ, ЯКІ ЗАЙМАЮТЬСЯ ПРОБЛЕМАМИ </w:t>
      </w:r>
      <w:proofErr w:type="gramStart"/>
      <w:r w:rsidRPr="009152A1">
        <w:rPr>
          <w:rFonts w:ascii="Times New Roman" w:hAnsi="Times New Roman" w:cs="Times New Roman"/>
        </w:rPr>
        <w:t>БУЛ</w:t>
      </w:r>
      <w:proofErr w:type="gramEnd"/>
      <w:r w:rsidRPr="009152A1">
        <w:rPr>
          <w:rFonts w:ascii="Times New Roman" w:hAnsi="Times New Roman" w:cs="Times New Roman"/>
        </w:rPr>
        <w:t>ІНГУ В УКРАЇНІ</w:t>
      </w:r>
    </w:p>
    <w:p w:rsidR="009152A1" w:rsidRPr="009152A1" w:rsidRDefault="009152A1" w:rsidP="009152A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8117B">
          <w:rPr>
            <w:rStyle w:val="a3"/>
          </w:rPr>
          <w:t>https://mon.gov.ua/ua/osvita/zagalna-serednya-osvita/protidiya-bulingu/korisni-posilannya-shodo-temi-antibulingu</w:t>
        </w:r>
      </w:hyperlink>
      <w:r>
        <w:rPr>
          <w:lang w:val="uk-UA"/>
        </w:rPr>
        <w:t xml:space="preserve"> - </w:t>
      </w:r>
      <w:r w:rsidRPr="009152A1">
        <w:rPr>
          <w:rFonts w:ascii="Times New Roman" w:hAnsi="Times New Roman" w:cs="Times New Roman"/>
          <w:sz w:val="28"/>
          <w:szCs w:val="28"/>
        </w:rPr>
        <w:t>КОРИСНІ ПОСИЛАННЯ ЩОДО ТЕМИ АНТИБУЛІНГУ</w:t>
      </w:r>
    </w:p>
    <w:p w:rsidR="00F44D55" w:rsidRPr="009152A1" w:rsidRDefault="00F44D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4D55" w:rsidRPr="0091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EC"/>
    <w:rsid w:val="008269EC"/>
    <w:rsid w:val="009152A1"/>
    <w:rsid w:val="00F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2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2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osvita/zagalna-serednya-osvita/protidiya-bulingu/korisni-posilannya-shodo-temi-antibuling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.gov.ua/ua/osvita/zagalna-serednya-osvita/protidiya-bulingu/orgaizaciyi-yaki-zajmayutsya-pitannyami-buingu-v-ukrayini" TargetMode="External"/><Relationship Id="rId5" Type="http://schemas.openxmlformats.org/officeDocument/2006/relationships/hyperlink" Target="http://search.ligazakon.ua/l_doc2.nsf/link1/RE3439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UPSZNH3</dc:creator>
  <cp:keywords/>
  <dc:description/>
  <cp:lastModifiedBy>UPSZNH3</cp:lastModifiedBy>
  <cp:revision>2</cp:revision>
  <dcterms:created xsi:type="dcterms:W3CDTF">2021-04-20T10:50:00Z</dcterms:created>
  <dcterms:modified xsi:type="dcterms:W3CDTF">2021-04-20T10:54:00Z</dcterms:modified>
</cp:coreProperties>
</file>