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FB" w:rsidRPr="000C10FB" w:rsidRDefault="000C10FB" w:rsidP="000C10FB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72727"/>
          <w:sz w:val="40"/>
          <w:szCs w:val="40"/>
          <w:u w:val="single"/>
        </w:rPr>
      </w:pPr>
      <w:r w:rsidRPr="000C10FB">
        <w:rPr>
          <w:rFonts w:ascii="Times New Roman" w:eastAsia="Times New Roman" w:hAnsi="Times New Roman" w:cs="Times New Roman"/>
          <w:b/>
          <w:iCs/>
          <w:color w:val="272727"/>
          <w:sz w:val="40"/>
          <w:szCs w:val="40"/>
          <w:u w:val="single"/>
        </w:rPr>
        <w:t>ПСИХОЛОГ - БАТЬКАМ</w:t>
      </w:r>
    </w:p>
    <w:p w:rsidR="000C10FB" w:rsidRDefault="000C10FB" w:rsidP="000C10FB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72727"/>
          <w:sz w:val="40"/>
          <w:szCs w:val="40"/>
        </w:rPr>
      </w:pPr>
    </w:p>
    <w:p w:rsidR="000C10FB" w:rsidRPr="000C10FB" w:rsidRDefault="000C10FB" w:rsidP="000C10FB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72727"/>
          <w:sz w:val="40"/>
          <w:szCs w:val="40"/>
        </w:rPr>
      </w:pPr>
      <w:r w:rsidRPr="000C10FB">
        <w:rPr>
          <w:rFonts w:ascii="Times New Roman" w:eastAsia="Times New Roman" w:hAnsi="Times New Roman" w:cs="Times New Roman"/>
          <w:b/>
          <w:iCs/>
          <w:color w:val="272727"/>
          <w:sz w:val="40"/>
          <w:szCs w:val="40"/>
        </w:rPr>
        <w:t>Техники  по    уменьшению тревожности у детей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272727"/>
          <w:sz w:val="40"/>
          <w:szCs w:val="40"/>
        </w:rPr>
      </w:pP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i/>
          <w:iCs/>
          <w:color w:val="272727"/>
          <w:sz w:val="19"/>
        </w:rPr>
        <w:t xml:space="preserve">  Рене </w:t>
      </w:r>
      <w:proofErr w:type="spellStart"/>
      <w:r w:rsidRPr="000C10FB">
        <w:rPr>
          <w:rFonts w:ascii="Arial" w:eastAsia="Times New Roman" w:hAnsi="Arial" w:cs="Arial"/>
          <w:i/>
          <w:iCs/>
          <w:color w:val="272727"/>
          <w:sz w:val="19"/>
        </w:rPr>
        <w:t>Джайн</w:t>
      </w:r>
      <w:proofErr w:type="spellEnd"/>
      <w:r w:rsidRPr="000C10FB">
        <w:rPr>
          <w:rFonts w:ascii="Arial" w:eastAsia="Times New Roman" w:hAnsi="Arial" w:cs="Arial"/>
          <w:i/>
          <w:iCs/>
          <w:color w:val="272727"/>
          <w:sz w:val="19"/>
        </w:rPr>
        <w:t xml:space="preserve">, автор программ по уменьшению тревожности у детей, делится целым набором полезных техник. Она подчеркивает, что каждый ребенок уникален и некоторые техники могут подойти одному и не подойти другому ребенку. Тем не </w:t>
      </w:r>
      <w:proofErr w:type="gramStart"/>
      <w:r w:rsidRPr="000C10FB">
        <w:rPr>
          <w:rFonts w:ascii="Arial" w:eastAsia="Times New Roman" w:hAnsi="Arial" w:cs="Arial"/>
          <w:i/>
          <w:iCs/>
          <w:color w:val="272727"/>
          <w:sz w:val="19"/>
        </w:rPr>
        <w:t>менее</w:t>
      </w:r>
      <w:proofErr w:type="gramEnd"/>
      <w:r w:rsidRPr="000C10FB">
        <w:rPr>
          <w:rFonts w:ascii="Arial" w:eastAsia="Times New Roman" w:hAnsi="Arial" w:cs="Arial"/>
          <w:i/>
          <w:iCs/>
          <w:color w:val="272727"/>
          <w:sz w:val="19"/>
        </w:rPr>
        <w:t xml:space="preserve"> она рекомендует попробовать каждый прием три-четыре раза прежде, чем сделать вывод о ее полезности.  </w:t>
      </w:r>
    </w:p>
    <w:p w:rsidR="000C10FB" w:rsidRPr="000C10FB" w:rsidRDefault="000C10FB" w:rsidP="000C10FB">
      <w:pPr>
        <w:shd w:val="clear" w:color="auto" w:fill="FFFFFF"/>
        <w:spacing w:before="166" w:after="166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color w:val="272727"/>
          <w:sz w:val="19"/>
          <w:szCs w:val="19"/>
        </w:rPr>
        <w:t>Знакомая ситуация: ребенок месяц только и говорит о празднике, на который его пригласили, а потом отчаянно отказывается туда идти: «Там будут незнакомые люди, со мной никто не захочет играть, у меня болит живот, давай вернемся домой!» Часто ни наше внимание, ни забота, ни заверения в том, что все будет хорошо, не помогают ребенку справиться с тревожностью. Вот техники, которые действуют — подберите те, которые подходят именно вашему ребенку и вашей семье.</w:t>
      </w:r>
    </w:p>
    <w:p w:rsidR="000C10FB" w:rsidRP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  <w:r w:rsidRPr="000C10FB">
        <w:rPr>
          <w:rFonts w:ascii="Arial" w:eastAsia="Times New Roman" w:hAnsi="Arial" w:cs="Arial"/>
          <w:b/>
          <w:bCs/>
          <w:color w:val="272727"/>
          <w:sz w:val="31"/>
          <w:szCs w:val="31"/>
        </w:rPr>
        <w:t>Что написано пером…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. Исследование, опубликованное в журнале 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Psychological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Science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>, доказывает пользу простого приема: написать на бумаге то, что вас беспокоит, не нравится, пугает и… порвать бумагу! В клочья. И выбросить. Это действительно способствует уменьшению стресса. Предложите детям написать свои страхи на листке бумаги, а потом порвать и выбросить его вместе со страхом и беспокойством.</w:t>
      </w:r>
    </w:p>
    <w:p w:rsidR="000C10FB" w:rsidRPr="000C10FB" w:rsidRDefault="000C10FB" w:rsidP="000C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c" w:history="1">
        <w:r w:rsidRPr="000C10FB">
          <w:rPr>
            <w:rFonts w:ascii="Arial" w:eastAsia="Times New Roman" w:hAnsi="Arial" w:cs="Arial"/>
            <w:color w:val="000000"/>
            <w:sz w:val="19"/>
            <w:szCs w:val="19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t.me/womo_ua" target="&quot;_blanc&quot;" style="width:24.25pt;height:24.25pt" o:button="t"/>
          </w:pict>
        </w:r>
      </w:hyperlink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2.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Дневник беспокойства: исследователи из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hyperlink r:id="rId6" w:tgtFrame="_blank" w:history="1">
        <w:r w:rsidRPr="000C10FB">
          <w:rPr>
            <w:rFonts w:ascii="Arial" w:eastAsia="Times New Roman" w:hAnsi="Arial" w:cs="Arial"/>
            <w:color w:val="000080"/>
            <w:sz w:val="19"/>
            <w:u w:val="single"/>
          </w:rPr>
          <w:t>Гарварда</w:t>
        </w:r>
      </w:hyperlink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выяснили, что мы можем уменьшить уровень стресса от беспокоящих нас факторов на 6 месяцев, если в течение четырех дней подряд будем писать по 15 минут в день о том, что нас беспокоит. Если у вас склонный к беспокойству ребенок, предложите ему приобрести такую привычку «выписывать» свою тревогу.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3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. Напишите себе письмо. Доктор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Кристен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Нефф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из университета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Остина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утверждает, что это очень действенная техника: напишите письмо самому себе, как если бы стресс испытывали не вы, а, скажем, ваш лучший друг. Доброжелательно и объективно посочувствуйте и помогите советом хорошему человеку — вам, любимому. Прекрасная техника и для взрослых и для</w:t>
      </w:r>
      <w:r>
        <w:rPr>
          <w:rFonts w:ascii="Arial" w:eastAsia="Times New Roman" w:hAnsi="Arial" w:cs="Arial"/>
          <w:color w:val="272727"/>
          <w:sz w:val="19"/>
          <w:szCs w:val="19"/>
        </w:rPr>
        <w:t xml:space="preserve"> детей.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</w:p>
    <w:p w:rsidR="000C10FB" w:rsidRP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  <w:r w:rsidRPr="000C10FB">
        <w:rPr>
          <w:rFonts w:ascii="Arial" w:eastAsia="Times New Roman" w:hAnsi="Arial" w:cs="Arial"/>
          <w:b/>
          <w:bCs/>
          <w:color w:val="272727"/>
          <w:sz w:val="31"/>
          <w:szCs w:val="31"/>
        </w:rPr>
        <w:t>Тихо сам с собою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4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. Поговорите со своим беспокойством. Нужно дать беспокойству лицо и имя. Дети могут выбрать куклу или другую игрушку, которая будет олицетворять их стресс — пусть они поговорят с ней, объяснят, что беспокоиться не стоит, все будет хорошо.</w:t>
      </w:r>
    </w:p>
    <w:p w:rsidR="000C10FB" w:rsidRP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  <w:r w:rsidRPr="000C10FB">
        <w:rPr>
          <w:rFonts w:ascii="Arial" w:eastAsia="Times New Roman" w:hAnsi="Arial" w:cs="Arial"/>
          <w:b/>
          <w:bCs/>
          <w:color w:val="272727"/>
          <w:sz w:val="31"/>
          <w:szCs w:val="31"/>
        </w:rPr>
        <w:t>Взять себя в руки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5.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Обнимите себя. Физический контакт способствует выделению окситоцина, гормона хорошего настроения и понижает уровень кортизола — гормона стресса. В следующий раз, когда ребенок будет беспокоиться, научите его обнимать себя.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lastRenderedPageBreak/>
        <w:t>6.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Потереть уши. Тысячелетняя традиция китайского иглоукалывания утверждает, что успокоиться можно просто потерев уши. Научите ребенка этому приему: пусть он в течени</w:t>
      </w:r>
      <w:proofErr w:type="gram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и</w:t>
      </w:r>
      <w:proofErr w:type="gram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пяти секунд сжимает пальцами мочку каждого уха.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7.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Держите себя за руку. Исследователи обнаружили, что </w:t>
      </w:r>
      <w:proofErr w:type="gram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пациент, держащий кого-то за руку во время медицинских процедур лучше контролирует</w:t>
      </w:r>
      <w:proofErr w:type="gram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физические и психологические проявления беспокойства. Научите ребенка в момент беспокойства держать руки со сплетенными пальцами вместе, пока тревога не начнет отступать.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8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. Йога. Журнал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Journal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of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Developmental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and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Behavioral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Pediatrics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опубликовал исследование, которое показывает, что дети, занимающиеся йогой, не только укрепляют мышцы, но и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стрессостойкость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>. Если вы и ваш ребенок с йогой не знакомы, можно просто делать упражнения на растяжку.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9.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Некоторым детям глубокое дыхание и медитация не помогают, а только усугубляют их состояние. Им нужно делать наоборот — применять физическое усилие. Например, со всей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стилы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навалиться на стену, напрягая мышцы рук, ног, спины, пресса, считая до 10. Затем глубоко дышать, считая до 10, и так три раза.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10.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Поза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супергероя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. Представьте себе, что вместо того, чтобы сгорбиться и вдавиться в стул, вы расправили плечи, скрестили руки на груди и стали прямо.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Бэтмен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?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Зорро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?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Супервумен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>? Да, поза превосходства помогает уменьшить беспокойство и стресс, научите этому ребенка — всего две минуты в роли Человека-Паука и все в порядке.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11.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Физические упражнения повышают уровень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эндорфинов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в </w:t>
      </w:r>
      <w:proofErr w:type="gram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нашем</w:t>
      </w:r>
      <w:proofErr w:type="gram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оганизме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>, поэтому и самочувствие улучшается. Пусть ваш ребенок прыгает и скачет, если ему это помогает избавиться от беспокойства.</w:t>
      </w:r>
    </w:p>
    <w:p w:rsidR="000C10FB" w:rsidRP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  <w:r w:rsidRPr="000C10FB">
        <w:rPr>
          <w:rFonts w:ascii="Arial" w:eastAsia="Times New Roman" w:hAnsi="Arial" w:cs="Arial"/>
          <w:b/>
          <w:bCs/>
          <w:color w:val="272727"/>
          <w:sz w:val="31"/>
          <w:szCs w:val="31"/>
        </w:rPr>
        <w:t>Реальный мир вместо экранов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12.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Наука подтверждает, что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засилие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гаджетов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ухудшает сон детей и усугубляет тревожность. Устройте ребенку приключение: неделя без </w:t>
      </w:r>
      <w:proofErr w:type="spell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гаджетов</w:t>
      </w:r>
      <w:proofErr w:type="spellEnd"/>
      <w:r w:rsidRPr="000C10FB">
        <w:rPr>
          <w:rFonts w:ascii="Arial" w:eastAsia="Times New Roman" w:hAnsi="Arial" w:cs="Arial"/>
          <w:color w:val="272727"/>
          <w:sz w:val="19"/>
          <w:szCs w:val="19"/>
        </w:rPr>
        <w:t>, а вместо них —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hyperlink r:id="rId7" w:tgtFrame="_blank" w:history="1">
        <w:proofErr w:type="spellStart"/>
        <w:r w:rsidRPr="000C10FB">
          <w:rPr>
            <w:rFonts w:ascii="Arial" w:eastAsia="Times New Roman" w:hAnsi="Arial" w:cs="Arial"/>
            <w:color w:val="000080"/>
            <w:sz w:val="19"/>
            <w:u w:val="single"/>
          </w:rPr>
          <w:t>креативные</w:t>
        </w:r>
        <w:proofErr w:type="spellEnd"/>
        <w:r w:rsidRPr="000C10FB">
          <w:rPr>
            <w:rFonts w:ascii="Arial" w:eastAsia="Times New Roman" w:hAnsi="Arial" w:cs="Arial"/>
            <w:color w:val="000080"/>
            <w:sz w:val="19"/>
            <w:u w:val="single"/>
          </w:rPr>
          <w:t xml:space="preserve"> игры</w:t>
        </w:r>
      </w:hyperlink>
      <w:r w:rsidRPr="000C10FB">
        <w:rPr>
          <w:rFonts w:ascii="Arial" w:eastAsia="Times New Roman" w:hAnsi="Arial" w:cs="Arial"/>
          <w:color w:val="000080"/>
          <w:sz w:val="19"/>
          <w:szCs w:val="19"/>
          <w:bdr w:val="none" w:sz="0" w:space="0" w:color="auto" w:frame="1"/>
        </w:rPr>
        <w:t>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13.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Прогулка на природе. Исследователи из Стэнфорда выяснили, что парки и лес прекрасно действуют на школьников: дети могут «воссоединиться» с реальным, материальным миром через ощущение всех его характеристик. Это успокаивает сознание и убирает тревожность.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14.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Вода — надежный союзник в борьбе со стрессом. И это значит, что нужно не только смотреть на реку или водопад. Иногда достаточно пить больше воды. Ведь мозг </w:t>
      </w:r>
      <w:proofErr w:type="gramStart"/>
      <w:r w:rsidRPr="000C10FB">
        <w:rPr>
          <w:rFonts w:ascii="Arial" w:eastAsia="Times New Roman" w:hAnsi="Arial" w:cs="Arial"/>
          <w:color w:val="272727"/>
          <w:sz w:val="19"/>
          <w:szCs w:val="19"/>
        </w:rPr>
        <w:t>состоит из нее на 85% и если вы пьете</w:t>
      </w:r>
      <w:proofErr w:type="gramEnd"/>
      <w:r w:rsidRPr="000C10FB">
        <w:rPr>
          <w:rFonts w:ascii="Arial" w:eastAsia="Times New Roman" w:hAnsi="Arial" w:cs="Arial"/>
          <w:color w:val="272727"/>
          <w:sz w:val="19"/>
          <w:szCs w:val="19"/>
        </w:rPr>
        <w:t xml:space="preserve"> недостаточно, то это ухудшает его работу.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15.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Всего 10 минут в теплой или прохладной ванне — и ребенку станет намного легче. Доказано столетиями гидротерапии.</w:t>
      </w:r>
    </w:p>
    <w:p w:rsidR="000C10FB" w:rsidRP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  <w:r w:rsidRPr="000C10FB">
        <w:rPr>
          <w:rFonts w:ascii="Arial" w:eastAsia="Times New Roman" w:hAnsi="Arial" w:cs="Arial"/>
          <w:b/>
          <w:bCs/>
          <w:color w:val="272727"/>
          <w:sz w:val="31"/>
          <w:szCs w:val="31"/>
        </w:rPr>
        <w:t>Слушать больше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16.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Пусть ребенок слушает музыку. Любую, какая ему нравится. Пусть подпевает и танцует!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17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. Книголюбы знают, как трудно оторваться от захватывающей книги. Почитайте что-то интересное вслух вашему ребенку, расскажите историю или предложите хорошую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hyperlink r:id="rId8" w:tgtFrame="_blank" w:history="1">
        <w:r w:rsidRPr="000C10FB">
          <w:rPr>
            <w:rFonts w:ascii="Arial" w:eastAsia="Times New Roman" w:hAnsi="Arial" w:cs="Arial"/>
            <w:color w:val="000080"/>
            <w:sz w:val="19"/>
            <w:u w:val="single"/>
          </w:rPr>
          <w:t>аудиокнигу</w:t>
        </w:r>
      </w:hyperlink>
      <w:r w:rsidRPr="000C10FB">
        <w:rPr>
          <w:rFonts w:ascii="Arial" w:eastAsia="Times New Roman" w:hAnsi="Arial" w:cs="Arial"/>
          <w:color w:val="272727"/>
          <w:sz w:val="19"/>
          <w:szCs w:val="19"/>
        </w:rPr>
        <w:t>, которые перенесут ребенка в мир, где нет ни беспокойства, ни тревоги.</w:t>
      </w:r>
    </w:p>
    <w:p w:rsid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</w:p>
    <w:p w:rsidR="000C10FB" w:rsidRPr="000C10FB" w:rsidRDefault="000C10FB" w:rsidP="000C10FB">
      <w:pPr>
        <w:shd w:val="clear" w:color="auto" w:fill="FFFFFF"/>
        <w:spacing w:before="332" w:after="166" w:line="4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31"/>
          <w:szCs w:val="31"/>
        </w:rPr>
      </w:pPr>
      <w:r w:rsidRPr="000C10FB">
        <w:rPr>
          <w:rFonts w:ascii="Arial" w:eastAsia="Times New Roman" w:hAnsi="Arial" w:cs="Arial"/>
          <w:b/>
          <w:bCs/>
          <w:color w:val="272727"/>
          <w:sz w:val="31"/>
          <w:szCs w:val="31"/>
        </w:rPr>
        <w:lastRenderedPageBreak/>
        <w:t>Делать добро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18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. Делать добро — не только правильно и хорошо, но еще и терапевтически полезно. Исследователи отмечают улучшение самоощущения у людей, которые регулярно помогают другим, не ожидая награды или похвалы. Научите вашего ребенка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hyperlink r:id="rId9" w:tgtFrame="_blank" w:history="1">
        <w:r w:rsidRPr="000C10FB">
          <w:rPr>
            <w:rFonts w:ascii="Arial" w:eastAsia="Times New Roman" w:hAnsi="Arial" w:cs="Arial"/>
            <w:color w:val="000080"/>
            <w:sz w:val="19"/>
            <w:u w:val="single"/>
          </w:rPr>
          <w:t>делать добро</w:t>
        </w:r>
      </w:hyperlink>
      <w:r w:rsidRPr="000C10FB">
        <w:rPr>
          <w:rFonts w:ascii="Arial" w:eastAsia="Times New Roman" w:hAnsi="Arial" w:cs="Arial"/>
          <w:color w:val="272727"/>
          <w:sz w:val="19"/>
          <w:szCs w:val="19"/>
        </w:rPr>
        <w:t>, это обязательно снизит уровень его тревожности.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19.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Дружите со своим ребенком. Дружить — это значит уметь распознавать моменты, когда друг нуждается в тебе, и с готовностью помогать ему. Будьте другом вашему ребенку: выслушайте, о чем он беспокоится, и постарайтесь конкретно помочь и подбодрить.</w:t>
      </w:r>
    </w:p>
    <w:p w:rsidR="000C10FB" w:rsidRPr="000C10FB" w:rsidRDefault="000C10FB" w:rsidP="000C10FB">
      <w:pPr>
        <w:shd w:val="clear" w:color="auto" w:fill="FFFFFF"/>
        <w:spacing w:after="0" w:line="332" w:lineRule="atLeast"/>
        <w:jc w:val="both"/>
        <w:textAlignment w:val="baseline"/>
        <w:rPr>
          <w:rFonts w:ascii="Arial" w:eastAsia="Times New Roman" w:hAnsi="Arial" w:cs="Arial"/>
          <w:color w:val="272727"/>
          <w:sz w:val="19"/>
          <w:szCs w:val="19"/>
        </w:rPr>
      </w:pPr>
      <w:r w:rsidRPr="000C10FB">
        <w:rPr>
          <w:rFonts w:ascii="Arial" w:eastAsia="Times New Roman" w:hAnsi="Arial" w:cs="Arial"/>
          <w:b/>
          <w:bCs/>
          <w:color w:val="272727"/>
          <w:sz w:val="19"/>
        </w:rPr>
        <w:t>20.</w:t>
      </w:r>
      <w:r w:rsidRPr="000C10FB">
        <w:rPr>
          <w:rFonts w:ascii="Arial" w:eastAsia="Times New Roman" w:hAnsi="Arial" w:cs="Arial"/>
          <w:color w:val="272727"/>
          <w:sz w:val="19"/>
        </w:rPr>
        <w:t> </w:t>
      </w:r>
      <w:r w:rsidRPr="000C10FB">
        <w:rPr>
          <w:rFonts w:ascii="Arial" w:eastAsia="Times New Roman" w:hAnsi="Arial" w:cs="Arial"/>
          <w:color w:val="272727"/>
          <w:sz w:val="19"/>
          <w:szCs w:val="19"/>
        </w:rPr>
        <w:t>Беспокоятся все. Расскажите вашему ребенку о том, что его тревога — это не что-то из ряда вон выходящее. Очень многие люди, многие дети беспокоятся и тревожатся каждый день. Ничего страшного в этом нет, можно спокойно обсуждать эту тему и в компании сверстников. А вместе — ничего не страшно!</w:t>
      </w:r>
    </w:p>
    <w:p w:rsidR="00000000" w:rsidRDefault="000C10FB" w:rsidP="000C10FB">
      <w:pPr>
        <w:jc w:val="both"/>
      </w:pPr>
    </w:p>
    <w:p w:rsidR="000C10FB" w:rsidRDefault="000C10FB" w:rsidP="000C10FB">
      <w:pPr>
        <w:jc w:val="both"/>
      </w:pPr>
      <w:r>
        <w:rPr>
          <w:rStyle w:val="a4"/>
          <w:rFonts w:ascii="Arial" w:hAnsi="Arial" w:cs="Arial"/>
          <w:color w:val="272727"/>
          <w:sz w:val="19"/>
          <w:szCs w:val="19"/>
          <w:bdr w:val="none" w:sz="0" w:space="0" w:color="auto" w:frame="1"/>
          <w:shd w:val="clear" w:color="auto" w:fill="FFFFFF"/>
        </w:rPr>
        <w:t>Источник: huffingtonpost.com</w:t>
      </w:r>
    </w:p>
    <w:sectPr w:rsidR="000C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60C"/>
    <w:multiLevelType w:val="multilevel"/>
    <w:tmpl w:val="C39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10FB"/>
    <w:rsid w:val="000C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1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10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10FB"/>
    <w:rPr>
      <w:i/>
      <w:iCs/>
    </w:rPr>
  </w:style>
  <w:style w:type="character" w:styleId="a5">
    <w:name w:val="Strong"/>
    <w:basedOn w:val="a0"/>
    <w:uiPriority w:val="22"/>
    <w:qFormat/>
    <w:rsid w:val="000C10FB"/>
    <w:rPr>
      <w:b/>
      <w:bCs/>
    </w:rPr>
  </w:style>
  <w:style w:type="character" w:styleId="a6">
    <w:name w:val="Hyperlink"/>
    <w:basedOn w:val="a0"/>
    <w:uiPriority w:val="99"/>
    <w:semiHidden/>
    <w:unhideWhenUsed/>
    <w:rsid w:val="000C10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111">
          <w:marLeft w:val="0"/>
          <w:marRight w:val="0"/>
          <w:marTop w:val="277"/>
          <w:marBottom w:val="208"/>
          <w:divBdr>
            <w:top w:val="single" w:sz="18" w:space="7" w:color="FDCE46"/>
            <w:left w:val="single" w:sz="18" w:space="7" w:color="FDCE46"/>
            <w:bottom w:val="single" w:sz="18" w:space="21" w:color="FDCE46"/>
            <w:right w:val="single" w:sz="18" w:space="7" w:color="FDCE4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o.ua/mehanicheskiy-skazochnik-ukrainskie-podkastyi-interaktivnyie-i-audioknigi-dlya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o.ua/slovo-za-slovo-8-razvivayushhih-ustnyih-igr-dlya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o.ua/rabota-zhdet-150-luchshih-universitetov-vyipuskayushhih-tsennyie-kadry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womo_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mo.ua/25-prostyih-sposobov-nauchit-rebenka-dobr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5721</Characters>
  <Application>Microsoft Office Word</Application>
  <DocSecurity>0</DocSecurity>
  <Lines>47</Lines>
  <Paragraphs>13</Paragraphs>
  <ScaleCrop>false</ScaleCrop>
  <Company>HOME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2020-04-08T07:51:00Z</dcterms:created>
  <dcterms:modified xsi:type="dcterms:W3CDTF">2020-04-08T07:55:00Z</dcterms:modified>
</cp:coreProperties>
</file>