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МЕРЕЖА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комунального закладу «Дошкільний навчальний заклад (ясла-садок) №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Харківської міської ради» на 2021/2022 навчальний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47.999999999996" w:type="dxa"/>
        <w:jc w:val="left"/>
        <w:tblInd w:w="0.0" w:type="dxa"/>
        <w:tblLayout w:type="fixed"/>
        <w:tblLook w:val="0000"/>
      </w:tblPr>
      <w:tblGrid>
        <w:gridCol w:w="719"/>
        <w:gridCol w:w="720"/>
        <w:gridCol w:w="570"/>
        <w:gridCol w:w="570"/>
        <w:gridCol w:w="648"/>
        <w:gridCol w:w="425"/>
        <w:gridCol w:w="567"/>
        <w:gridCol w:w="709"/>
        <w:gridCol w:w="741"/>
        <w:gridCol w:w="623"/>
        <w:gridCol w:w="582"/>
        <w:gridCol w:w="747"/>
        <w:gridCol w:w="458"/>
        <w:gridCol w:w="623"/>
        <w:gridCol w:w="582"/>
        <w:gridCol w:w="623"/>
        <w:gridCol w:w="550"/>
        <w:gridCol w:w="708"/>
        <w:gridCol w:w="559"/>
        <w:gridCol w:w="745"/>
        <w:gridCol w:w="683"/>
        <w:gridCol w:w="745"/>
        <w:gridCol w:w="861"/>
        <w:gridCol w:w="790"/>
        <w:tblGridChange w:id="0">
          <w:tblGrid>
            <w:gridCol w:w="719"/>
            <w:gridCol w:w="720"/>
            <w:gridCol w:w="570"/>
            <w:gridCol w:w="570"/>
            <w:gridCol w:w="648"/>
            <w:gridCol w:w="425"/>
            <w:gridCol w:w="567"/>
            <w:gridCol w:w="709"/>
            <w:gridCol w:w="741"/>
            <w:gridCol w:w="623"/>
            <w:gridCol w:w="582"/>
            <w:gridCol w:w="747"/>
            <w:gridCol w:w="458"/>
            <w:gridCol w:w="623"/>
            <w:gridCol w:w="582"/>
            <w:gridCol w:w="623"/>
            <w:gridCol w:w="550"/>
            <w:gridCol w:w="708"/>
            <w:gridCol w:w="559"/>
            <w:gridCol w:w="745"/>
            <w:gridCol w:w="683"/>
            <w:gridCol w:w="745"/>
            <w:gridCol w:w="861"/>
            <w:gridCol w:w="7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left="1" w:hanging="3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ДНЗ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" w:hanging="3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Групи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дітей раннього віку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Групи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дітей дошкільного  віку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Україномовні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групи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ранній вік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дошкіль-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ний вік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дітей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ind w:left="1" w:hanging="3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ind w:left="1" w:right="-132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ind w:left="1" w:right="-78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ind w:left="1" w:hanging="3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ind w:left="1" w:hanging="3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" w:hanging="3"/>
        <w:rPr/>
      </w:pPr>
      <w:r w:rsidDel="00000000" w:rsidR="00000000" w:rsidRPr="00000000">
        <w:rPr>
          <w:sz w:val="28"/>
          <w:szCs w:val="28"/>
          <w:rtl w:val="0"/>
        </w:rPr>
        <w:t xml:space="preserve">Завідувач ЗДО № 142                                                                                                    Н.В. ЗДОРОВЦОВА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120" w:lineRule="auto"/>
    </w:pPr>
    <w:rPr>
      <w:i w:val="1"/>
    </w:rPr>
  </w:style>
  <w:style w:type="paragraph" w:styleId="a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pPr>
      <w:suppressLineNumbers w:val="1"/>
      <w:spacing w:after="120" w:before="120"/>
    </w:pPr>
    <w:rPr>
      <w:rFonts w:cs="FreeSans"/>
      <w:i w:val="1"/>
      <w:iCs w:val="1"/>
    </w:rPr>
  </w:style>
  <w:style w:type="paragraph" w:styleId="a4" w:customStyle="1">
    <w:name w:val="Заголовок"/>
    <w:basedOn w:val="a"/>
    <w:next w:val="a5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index heading"/>
    <w:basedOn w:val="a"/>
    <w:pPr>
      <w:suppressLineNumbers w:val="1"/>
    </w:pPr>
    <w:rPr>
      <w:rFonts w:cs="FreeSans"/>
    </w:rPr>
  </w:style>
  <w:style w:type="paragraph" w:styleId="12" w:customStyle="1">
    <w:name w:val="Стиль 12 пт По центру Междустр.интервал:  одинарный"/>
    <w:basedOn w:val="a"/>
    <w:pPr>
      <w:spacing w:after="320" w:before="120"/>
      <w:jc w:val="center"/>
    </w:pPr>
  </w:style>
  <w:style w:type="paragraph" w:styleId="a8">
    <w:name w:val="Balloon Text"/>
    <w:basedOn w:val="a"/>
    <w:rPr>
      <w:rFonts w:ascii="Tahoma" w:cs="Tahoma" w:hAnsi="Tahoma"/>
      <w:sz w:val="16"/>
      <w:szCs w:val="16"/>
    </w:rPr>
  </w:style>
  <w:style w:type="paragraph" w:styleId="a9" w:customStyle="1">
    <w:name w:val="Содержимое таблицы"/>
    <w:basedOn w:val="a"/>
    <w:pPr>
      <w:suppressLineNumbers w:val="1"/>
    </w:pPr>
  </w:style>
  <w:style w:type="paragraph" w:styleId="aa" w:customStyle="1">
    <w:name w:val="Заголовок таблицы"/>
    <w:basedOn w:val="a9"/>
    <w:pPr>
      <w:jc w:val="center"/>
    </w:pPr>
    <w:rPr>
      <w:b w:val="1"/>
      <w:bCs w:val="1"/>
    </w:rPr>
  </w:style>
  <w:style w:type="paragraph" w:styleId="ab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DpsL0k0zarF3HA1QwEpEGREkw==">AMUW2mX8W//6c0eOi1YWNE4dxDRhYl0l8rRJ/8SGuakEj0e9I9Y+2ruJPWTDZq1FWLuWJQi29tTVIBeKiKOiVDiPO3mi40++eKIJvEFiqyDEjKbfqxE3oKRqKM9LAhHUwhUV5pZlHg3I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2016-03-01T15:28:00Z</dcterms:created>
  <dc:creator>Ольга</dc:creator>
</cp:coreProperties>
</file>